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6EABB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考生享受少数民族照顾政策承诺书（应届生）</w:t>
      </w:r>
    </w:p>
    <w:p w14:paraId="2311A059">
      <w:pPr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6F6D2530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本人姓名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考生编号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，报考石河子大学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专业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（专业代码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，学习形式：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（全日制/非全日制），报考类别：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（定向就业/非定向就业）。（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以上信息均参照考生本人报名信息填写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）</w:t>
      </w:r>
    </w:p>
    <w:p w14:paraId="51ED446C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研究生招生考试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享受少数民族照顾政策</w:t>
      </w:r>
      <w:r>
        <w:rPr>
          <w:rFonts w:hint="eastAsia" w:ascii="仿宋_GB2312" w:hAnsi="仿宋_GB2312" w:eastAsia="仿宋_GB2312" w:cs="仿宋_GB2312"/>
          <w:sz w:val="32"/>
          <w:szCs w:val="32"/>
        </w:rPr>
        <w:t>。若被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贵校</w:t>
      </w:r>
      <w:r>
        <w:rPr>
          <w:rFonts w:hint="eastAsia" w:ascii="仿宋_GB2312" w:hAnsi="仿宋_GB2312" w:eastAsia="仿宋_GB2312" w:cs="仿宋_GB2312"/>
          <w:sz w:val="32"/>
          <w:szCs w:val="32"/>
        </w:rPr>
        <w:t>录取，本人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申请将报名信息库中报考类别由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非定向就业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修改为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定向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定向就业单位所在地为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 w14:paraId="2C31FADB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（国务院公布的民族区域自治地方），按照国家关于享受少数民族照顾政策考生的规定，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毕业后在定向就业单位所在地就业。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（仅报考类别为“非定向就业”考生填写）</w:t>
      </w:r>
    </w:p>
    <w:p w14:paraId="7811A80B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研究生招生考试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享受少数民族照顾政策</w:t>
      </w:r>
      <w:r>
        <w:rPr>
          <w:rFonts w:hint="eastAsia" w:ascii="仿宋_GB2312" w:hAnsi="仿宋_GB2312" w:eastAsia="仿宋_GB2312" w:cs="仿宋_GB2312"/>
          <w:sz w:val="32"/>
          <w:szCs w:val="32"/>
        </w:rPr>
        <w:t>。若被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贵校</w:t>
      </w:r>
      <w:r>
        <w:rPr>
          <w:rFonts w:hint="eastAsia" w:ascii="仿宋_GB2312" w:hAnsi="仿宋_GB2312" w:eastAsia="仿宋_GB2312" w:cs="仿宋_GB2312"/>
          <w:sz w:val="32"/>
          <w:szCs w:val="32"/>
        </w:rPr>
        <w:t>录取，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本人将按照国家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关于享受少数民族照顾政策考生的规定，毕业后在定向就业单位所在地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（国务院公布的民族区域自治地方）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就业。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（仅报考类别为“定向就业”考生填写）</w:t>
      </w:r>
    </w:p>
    <w:p w14:paraId="21304F36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本人承诺：以上信息真实有效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且均为个人自愿申请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0EEBC1B"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32753F0">
      <w:pPr>
        <w:ind w:firstLine="5120" w:firstLineChars="16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考生本人签名：</w:t>
      </w:r>
    </w:p>
    <w:p w14:paraId="6A9C90D8">
      <w:pPr>
        <w:ind w:firstLine="4160" w:firstLineChars="13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1586738D-4A4E-421E-8F49-2082C2F0B4C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69411C4-B106-485B-A398-7A093BBF942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YjkzMjAxMjNhMWQwOTgzNzgxZTQ5NjJlMzJlNDUifQ=="/>
  </w:docVars>
  <w:rsids>
    <w:rsidRoot w:val="010A2550"/>
    <w:rsid w:val="010A2550"/>
    <w:rsid w:val="04DD7379"/>
    <w:rsid w:val="07C468E3"/>
    <w:rsid w:val="15F05B22"/>
    <w:rsid w:val="17E735CC"/>
    <w:rsid w:val="1F2C387D"/>
    <w:rsid w:val="20A7394C"/>
    <w:rsid w:val="28560451"/>
    <w:rsid w:val="298011DE"/>
    <w:rsid w:val="2EF26C79"/>
    <w:rsid w:val="2FA54554"/>
    <w:rsid w:val="348567CD"/>
    <w:rsid w:val="3AF3608F"/>
    <w:rsid w:val="3B5F4D0B"/>
    <w:rsid w:val="408B2642"/>
    <w:rsid w:val="4DEF7391"/>
    <w:rsid w:val="4FD67AC8"/>
    <w:rsid w:val="58F46F22"/>
    <w:rsid w:val="5BF7377C"/>
    <w:rsid w:val="61434A50"/>
    <w:rsid w:val="642A70E9"/>
    <w:rsid w:val="71F2790B"/>
    <w:rsid w:val="76DA5764"/>
    <w:rsid w:val="77D25D2E"/>
    <w:rsid w:val="7A3A2795"/>
    <w:rsid w:val="7C3E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386</Words>
  <Characters>392</Characters>
  <Lines>0</Lines>
  <Paragraphs>0</Paragraphs>
  <TotalTime>24</TotalTime>
  <ScaleCrop>false</ScaleCrop>
  <LinksUpToDate>false</LinksUpToDate>
  <CharactersWithSpaces>546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2024-03-15T04:46:00Z</dcterms:created>
  <dc:creator>慰冰玉花</dc:creator>
  <cp:lastModifiedBy>任玉凤</cp:lastModifiedBy>
  <cp:lastPrinted>2024-03-18T07:51:00Z</cp:lastPrinted>
  <dcterms:modified xsi:type="dcterms:W3CDTF">2026-03-02T09:12:57Z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541611FED1CC4EB1AD42609E49CF2CC5_11</vt:lpwstr>
  </property>
</Properties>
</file>